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 xml:space="preserve">voja civilnog društva, kulture </w:t>
      </w:r>
      <w:r w:rsidRPr="003C2B37">
        <w:rPr>
          <w:rFonts w:ascii="Times New Roman" w:hAnsi="Times New Roman" w:cs="Times New Roman"/>
          <w:b/>
        </w:rPr>
        <w:t>i socijalne skrbi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</w:p>
    <w:p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 xml:space="preserve">Datum objave natječaja: </w:t>
      </w:r>
      <w:r w:rsidR="008A5091">
        <w:rPr>
          <w:rFonts w:ascii="Times New Roman" w:hAnsi="Times New Roman" w:cs="Times New Roman"/>
          <w:b/>
        </w:rPr>
        <w:t>25</w:t>
      </w:r>
      <w:r w:rsidR="00A92A7C" w:rsidRPr="003C2B37">
        <w:rPr>
          <w:rFonts w:ascii="Times New Roman" w:hAnsi="Times New Roman" w:cs="Times New Roman"/>
          <w:b/>
        </w:rPr>
        <w:t>.</w:t>
      </w:r>
      <w:r w:rsidR="008A5091">
        <w:rPr>
          <w:rFonts w:ascii="Times New Roman" w:hAnsi="Times New Roman" w:cs="Times New Roman"/>
          <w:b/>
        </w:rPr>
        <w:t>0</w:t>
      </w:r>
      <w:r w:rsidR="00A92A7C" w:rsidRPr="003C2B37">
        <w:rPr>
          <w:rFonts w:ascii="Times New Roman" w:hAnsi="Times New Roman" w:cs="Times New Roman"/>
          <w:b/>
        </w:rPr>
        <w:t>1.20</w:t>
      </w:r>
      <w:r w:rsidR="00853E24">
        <w:rPr>
          <w:rFonts w:ascii="Times New Roman" w:hAnsi="Times New Roman" w:cs="Times New Roman"/>
          <w:b/>
        </w:rPr>
        <w:t>21</w:t>
      </w:r>
      <w:r w:rsidR="00A92A7C" w:rsidRPr="003C2B37">
        <w:rPr>
          <w:rFonts w:ascii="Times New Roman" w:hAnsi="Times New Roman" w:cs="Times New Roman"/>
          <w:b/>
        </w:rPr>
        <w:t>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 xml:space="preserve">Rok za dostavu prijava na natječaj: </w:t>
      </w:r>
      <w:r w:rsidR="008A5091">
        <w:rPr>
          <w:rFonts w:ascii="Times New Roman" w:hAnsi="Times New Roman" w:cs="Times New Roman"/>
          <w:b/>
        </w:rPr>
        <w:t>24</w:t>
      </w:r>
      <w:r w:rsidR="00A92A7C" w:rsidRPr="003C2B37">
        <w:rPr>
          <w:rFonts w:ascii="Times New Roman" w:hAnsi="Times New Roman" w:cs="Times New Roman"/>
          <w:b/>
        </w:rPr>
        <w:t>.0</w:t>
      </w:r>
      <w:r w:rsidR="008A5091">
        <w:rPr>
          <w:rFonts w:ascii="Times New Roman" w:hAnsi="Times New Roman" w:cs="Times New Roman"/>
          <w:b/>
        </w:rPr>
        <w:t>2</w:t>
      </w:r>
      <w:r w:rsidR="00A92A7C" w:rsidRPr="003C2B37">
        <w:rPr>
          <w:rFonts w:ascii="Times New Roman" w:hAnsi="Times New Roman" w:cs="Times New Roman"/>
          <w:b/>
        </w:rPr>
        <w:t>.</w:t>
      </w:r>
      <w:r w:rsidR="001179D7" w:rsidRPr="003C2B37">
        <w:rPr>
          <w:rFonts w:ascii="Times New Roman" w:hAnsi="Times New Roman" w:cs="Times New Roman"/>
          <w:b/>
        </w:rPr>
        <w:t>20</w:t>
      </w:r>
      <w:r w:rsidR="00B30606" w:rsidRPr="003C2B37">
        <w:rPr>
          <w:rFonts w:ascii="Times New Roman" w:hAnsi="Times New Roman" w:cs="Times New Roman"/>
          <w:b/>
        </w:rPr>
        <w:t>2</w:t>
      </w:r>
      <w:r w:rsidR="00853E24">
        <w:rPr>
          <w:rFonts w:ascii="Times New Roman" w:hAnsi="Times New Roman" w:cs="Times New Roman"/>
          <w:b/>
        </w:rPr>
        <w:t>1</w:t>
      </w:r>
      <w:r w:rsidR="001179D7" w:rsidRPr="003C2B37">
        <w:rPr>
          <w:rFonts w:ascii="Times New Roman" w:hAnsi="Times New Roman" w:cs="Times New Roman"/>
          <w:b/>
        </w:rPr>
        <w:t>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370"/>
      </w:tblGrid>
      <w:tr w:rsidR="00B30BB8" w:rsidRPr="003C2B37" w:rsidTr="0056236E">
        <w:tc>
          <w:tcPr>
            <w:tcW w:w="9606" w:type="dxa"/>
            <w:gridSpan w:val="2"/>
          </w:tcPr>
          <w:p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naziv prijavitelja programa/projekta:  </w:t>
            </w:r>
          </w:p>
        </w:tc>
      </w:tr>
      <w:tr w:rsidR="00B30BB8" w:rsidRPr="003C2B37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:rsidTr="0056236E"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:rsidTr="0056236E">
        <w:tc>
          <w:tcPr>
            <w:tcW w:w="9606" w:type="dxa"/>
            <w:gridSpan w:val="2"/>
          </w:tcPr>
          <w:p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naziv programa/projekta:  </w:t>
            </w:r>
          </w:p>
        </w:tc>
      </w:tr>
      <w:tr w:rsidR="00B30BB8" w:rsidRPr="003C2B37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:rsidTr="0056236E">
        <w:trPr>
          <w:trHeight w:val="57"/>
        </w:trPr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:rsidTr="0056236E">
        <w:trPr>
          <w:trHeight w:val="57"/>
        </w:trPr>
        <w:tc>
          <w:tcPr>
            <w:tcW w:w="9606" w:type="dxa"/>
            <w:gridSpan w:val="2"/>
          </w:tcPr>
          <w:p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PRIORITETNO PODRUČJE (označiti sa X):</w:t>
            </w:r>
          </w:p>
        </w:tc>
      </w:tr>
      <w:tr w:rsidR="0056236E" w:rsidRPr="003C2B37" w:rsidTr="00E9153C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:rsidTr="00304FD3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kultura</w:t>
            </w:r>
          </w:p>
        </w:tc>
      </w:tr>
      <w:tr w:rsidR="0056236E" w:rsidRPr="003C2B37" w:rsidTr="00304FD3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tcBorders>
              <w:left w:val="single" w:sz="4" w:space="0" w:color="auto"/>
            </w:tcBorders>
          </w:tcPr>
          <w:p w:rsidR="0056236E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socijalna skrb</w:t>
            </w:r>
          </w:p>
        </w:tc>
      </w:tr>
      <w:tr w:rsidR="00304FD3" w:rsidRPr="003C2B37" w:rsidTr="00304FD3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04FD3" w:rsidRPr="003C2B37" w:rsidRDefault="00304FD3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304FD3" w:rsidRPr="003C2B37" w:rsidTr="00304FD3">
        <w:trPr>
          <w:trHeight w:val="57"/>
        </w:trPr>
        <w:tc>
          <w:tcPr>
            <w:tcW w:w="9606" w:type="dxa"/>
            <w:gridSpan w:val="2"/>
            <w:vAlign w:val="center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broj i naziv </w:t>
            </w:r>
            <w:proofErr w:type="spellStart"/>
            <w:r w:rsidRPr="003C2B37">
              <w:rPr>
                <w:rFonts w:ascii="Times New Roman" w:hAnsi="Times New Roman" w:cs="Times New Roman"/>
              </w:rPr>
              <w:t>podprioriteta</w:t>
            </w:r>
            <w:proofErr w:type="spellEnd"/>
            <w:r w:rsidR="009461CF">
              <w:rPr>
                <w:rFonts w:ascii="Times New Roman" w:hAnsi="Times New Roman" w:cs="Times New Roman"/>
              </w:rPr>
              <w:t>:</w:t>
            </w:r>
          </w:p>
        </w:tc>
      </w:tr>
      <w:tr w:rsidR="00304FD3" w:rsidRPr="003C2B37" w:rsidTr="00304FD3">
        <w:trPr>
          <w:trHeight w:val="57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</w:p>
        </w:tc>
      </w:tr>
    </w:tbl>
    <w:p w:rsidR="009126A9" w:rsidRPr="003C2B37" w:rsidRDefault="009126A9" w:rsidP="00304FD3">
      <w:pPr>
        <w:rPr>
          <w:rFonts w:ascii="Times New Roman" w:hAnsi="Times New Roman" w:cs="Times New Roman"/>
        </w:rPr>
      </w:pPr>
    </w:p>
    <w:p w:rsidR="00A92A7C" w:rsidRPr="003C2B37" w:rsidRDefault="00A92A7C" w:rsidP="00304FD3">
      <w:pPr>
        <w:rPr>
          <w:rFonts w:ascii="Times New Roman" w:hAnsi="Times New Roman" w:cs="Times New Roman"/>
        </w:rPr>
      </w:pPr>
    </w:p>
    <w:p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3C2B3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lastRenderedPageBreak/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253A5E" w:rsidRPr="008E3CB5" w:rsidRDefault="00253A5E" w:rsidP="00853E24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2020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853E2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prihod od vlastite gospodarska </w:t>
            </w:r>
            <w:r w:rsidRPr="003C2B37">
              <w:rPr>
                <w:rFonts w:ascii="Times New Roman" w:hAnsi="Times New Roman" w:cs="Times New Roman"/>
                <w:i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8E3CB5" w:rsidRDefault="0000232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8E3CB5" w:rsidRDefault="0000232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670146" w:rsidRPr="003C2B3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670146" w:rsidRPr="008E3CB5" w:rsidRDefault="00670146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>projekte u 20</w:t>
            </w:r>
            <w:r w:rsidR="00F3190E" w:rsidRPr="008E3CB5">
              <w:rPr>
                <w:rFonts w:ascii="Times New Roman" w:hAnsi="Times New Roman" w:cs="Times New Roman"/>
              </w:rPr>
              <w:t>1</w:t>
            </w:r>
            <w:r w:rsidR="00853E24">
              <w:rPr>
                <w:rFonts w:ascii="Times New Roman" w:hAnsi="Times New Roman" w:cs="Times New Roman"/>
              </w:rPr>
              <w:t>9. i 2020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:rsidTr="001D018D">
        <w:tc>
          <w:tcPr>
            <w:tcW w:w="9654" w:type="dxa"/>
            <w:gridSpan w:val="3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:rsidTr="001D018D">
        <w:tc>
          <w:tcPr>
            <w:tcW w:w="9654" w:type="dxa"/>
            <w:gridSpan w:val="3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670146" w:rsidRPr="003C2B3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:rsidTr="001D018D">
        <w:tc>
          <w:tcPr>
            <w:tcW w:w="9654" w:type="dxa"/>
            <w:gridSpan w:val="4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(ulica i broj, 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poštanskibroj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i sjedište)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DF19D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8A509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>projekte u 20</w:t>
            </w:r>
            <w:r w:rsidR="008A5091">
              <w:rPr>
                <w:rFonts w:ascii="Times New Roman" w:hAnsi="Times New Roman" w:cs="Times New Roman"/>
              </w:rPr>
              <w:t>19</w:t>
            </w:r>
            <w:r w:rsidRPr="008E3CB5">
              <w:rPr>
                <w:rFonts w:ascii="Times New Roman" w:hAnsi="Times New Roman" w:cs="Times New Roman"/>
              </w:rPr>
              <w:t xml:space="preserve">. </w:t>
            </w:r>
            <w:r w:rsidR="00646904" w:rsidRPr="008E3CB5">
              <w:rPr>
                <w:rFonts w:ascii="Times New Roman" w:hAnsi="Times New Roman" w:cs="Times New Roman"/>
              </w:rPr>
              <w:t>i 20</w:t>
            </w:r>
            <w:r w:rsidR="008A5091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5"/>
        <w:gridCol w:w="900"/>
        <w:gridCol w:w="2284"/>
        <w:gridCol w:w="2274"/>
      </w:tblGrid>
      <w:tr w:rsidR="004E715A" w:rsidRPr="003C2B37" w:rsidTr="00C975A9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:rsidTr="00C975A9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 xml:space="preserve">području </w:t>
            </w:r>
            <w:r w:rsidRPr="003C2B37">
              <w:rPr>
                <w:rFonts w:ascii="Times New Roman" w:eastAsia="Arial Unicode MS" w:hAnsi="Times New Roman" w:cs="Times New Roman"/>
              </w:rPr>
              <w:lastRenderedPageBreak/>
              <w:t>Grada Poreča?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</w:p>
        </w:tc>
        <w:tc>
          <w:tcPr>
            <w:tcW w:w="5472" w:type="dxa"/>
            <w:gridSpan w:val="3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:rsidTr="00C975A9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52436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:rsidR="007C7FFB" w:rsidRPr="003C2B37" w:rsidRDefault="007C7FFB">
      <w:pPr>
        <w:rPr>
          <w:rFonts w:ascii="Times New Roman" w:hAnsi="Times New Roman" w:cs="Times New Roman"/>
        </w:rPr>
      </w:pPr>
    </w:p>
    <w:p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A21881">
          <w:headerReference w:type="default" r:id="rId10"/>
          <w:footerReference w:type="default" r:id="rId11"/>
          <w:footerReference w:type="first" r:id="rId12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1"/>
        <w:gridCol w:w="1549"/>
        <w:gridCol w:w="3939"/>
        <w:gridCol w:w="2679"/>
        <w:gridCol w:w="2967"/>
        <w:gridCol w:w="1558"/>
      </w:tblGrid>
      <w:tr w:rsidR="0029376F" w:rsidRPr="003C2B37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</w:t>
            </w:r>
            <w:r w:rsidR="00CE3E14" w:rsidRPr="003C2B37">
              <w:rPr>
                <w:rFonts w:ascii="Times New Roman" w:hAnsi="Times New Roman" w:cs="Times New Roman"/>
              </w:rPr>
              <w:t>ti u provedbi programa/projekta.</w:t>
            </w:r>
          </w:p>
          <w:p w:rsidR="0029376F" w:rsidRPr="003C2B37" w:rsidRDefault="00CE3E14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DB67D5" w:rsidP="00DB67D5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</w:t>
            </w:r>
            <w:r w:rsidR="00CE3E14" w:rsidRPr="003C2B37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Pr="003C2B37" w:rsidRDefault="00DB67D5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</w:t>
            </w:r>
          </w:p>
          <w:p w:rsidR="00CE3E14" w:rsidRPr="003C2B37" w:rsidRDefault="00CE3E14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3733F1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3733F1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578D6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3C2B37" w:rsidRDefault="00A772CC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578D6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163658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 xml:space="preserve">(upisati sve aktivnosti navedene u pitanju </w:t>
            </w:r>
            <w:r w:rsidR="0052318B" w:rsidRPr="003C2B37">
              <w:rPr>
                <w:rFonts w:ascii="Times New Roman" w:hAnsi="Times New Roman" w:cs="Times New Roman"/>
                <w:i/>
              </w:rPr>
              <w:t>IV.14.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:rsidR="00C578D6" w:rsidRPr="003C2B37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TKO SU IZRAVNI KORISNICI </w:t>
            </w:r>
            <w:r w:rsidR="003733F1" w:rsidRPr="003C2B37">
              <w:rPr>
                <w:rFonts w:ascii="Times New Roman" w:hAnsi="Times New Roman" w:cs="Times New Roman"/>
              </w:rPr>
              <w:t>(definirati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3733F1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3733F1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578D6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D44D6" w:rsidRPr="003C2B37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3C2B37" w:rsidRDefault="00A03731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3C2B37" w:rsidRDefault="00AD44D6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3C2B37" w:rsidRDefault="00AD44D6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1"/>
        <w:gridCol w:w="1262"/>
        <w:gridCol w:w="711"/>
        <w:gridCol w:w="1274"/>
        <w:gridCol w:w="444"/>
        <w:gridCol w:w="680"/>
        <w:gridCol w:w="841"/>
        <w:gridCol w:w="1556"/>
        <w:gridCol w:w="425"/>
        <w:gridCol w:w="1970"/>
      </w:tblGrid>
      <w:tr w:rsidR="0060409E" w:rsidRPr="003C2B3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voditelja/ice</w:t>
            </w:r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Izvoditelji/ce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Vanjski/e stručni/e suradnici/ce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1964"/>
        <w:gridCol w:w="1961"/>
        <w:gridCol w:w="2129"/>
      </w:tblGrid>
      <w:tr w:rsidR="00C13C5A" w:rsidRPr="003C2B3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:rsidR="00A21881" w:rsidRPr="003C2B37" w:rsidRDefault="00A21881">
      <w:pPr>
        <w:rPr>
          <w:rFonts w:ascii="Times New Roman" w:hAnsi="Times New Roman" w:cs="Times New Roman"/>
        </w:rPr>
      </w:pPr>
    </w:p>
    <w:p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3C2B37" w:rsidTr="002F194B">
        <w:tc>
          <w:tcPr>
            <w:tcW w:w="654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3C2B37" w:rsidRDefault="0027291A" w:rsidP="002F194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B1 - </w:t>
            </w:r>
            <w:r w:rsidR="002F194B" w:rsidRPr="003C2B37">
              <w:rPr>
                <w:rFonts w:ascii="Times New Roman" w:hAnsi="Times New Roman" w:cs="Times New Roman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3C2B37" w:rsidRDefault="0027291A" w:rsidP="002F194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B2 - </w:t>
            </w:r>
            <w:r w:rsidR="002F194B" w:rsidRPr="003C2B37">
              <w:rPr>
                <w:rFonts w:ascii="Times New Roman" w:hAnsi="Times New Roman" w:cs="Times New Roman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3C2B37" w:rsidRDefault="00F75473" w:rsidP="00F75473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B3 - Obrazac Izjave o programima ili projektima udruge financiranim iz javnih izvora vlastoručno potpisan</w:t>
            </w:r>
            <w:r w:rsidR="002F194B" w:rsidRPr="003C2B37">
              <w:rPr>
                <w:rFonts w:ascii="Times New Roman" w:hAnsi="Times New Roman" w:cs="Times New Roman"/>
              </w:rPr>
              <w:t xml:space="preserve"> od strane dogovorne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3C2B37" w:rsidRDefault="00A72801" w:rsidP="007F2E9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B4</w:t>
            </w:r>
            <w:r w:rsidR="0027291A" w:rsidRPr="003C2B37">
              <w:rPr>
                <w:rFonts w:ascii="Times New Roman" w:hAnsi="Times New Roman" w:cs="Times New Roman"/>
              </w:rPr>
              <w:t xml:space="preserve"> - </w:t>
            </w:r>
            <w:r w:rsidR="002F194B" w:rsidRPr="003C2B37">
              <w:rPr>
                <w:rFonts w:ascii="Times New Roman" w:hAnsi="Times New Roman" w:cs="Times New Roman"/>
              </w:rPr>
              <w:t xml:space="preserve">Izjava izvoditelja aktivnosti, za sve izvoditelje navedene u pitanju </w:t>
            </w:r>
            <w:r w:rsidRPr="003C2B37">
              <w:rPr>
                <w:rFonts w:ascii="Times New Roman" w:hAnsi="Times New Roman" w:cs="Times New Roman"/>
              </w:rPr>
              <w:t>IV.18</w:t>
            </w:r>
            <w:r w:rsidR="00063177" w:rsidRPr="003C2B37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>b.</w:t>
            </w:r>
            <w:r w:rsidR="007F2E98" w:rsidRPr="003C2B37">
              <w:rPr>
                <w:rFonts w:ascii="Times New Roman" w:hAnsi="Times New Roman" w:cs="Times New Roman"/>
              </w:rPr>
              <w:t xml:space="preserve"> Obrasca B1 – Obrazac </w:t>
            </w:r>
            <w:r w:rsidR="002F194B" w:rsidRPr="003C2B37">
              <w:rPr>
                <w:rFonts w:ascii="Times New Roman" w:hAnsi="Times New Roman" w:cs="Times New Roman"/>
              </w:rPr>
              <w:t>opis</w:t>
            </w:r>
            <w:r w:rsidR="007F2E98" w:rsidRPr="003C2B37">
              <w:rPr>
                <w:rFonts w:ascii="Times New Roman" w:hAnsi="Times New Roman" w:cs="Times New Roman"/>
              </w:rPr>
              <w:t>a programa/projekta</w:t>
            </w:r>
            <w:r w:rsidR="002F194B" w:rsidRPr="003C2B37">
              <w:rPr>
                <w:rFonts w:ascii="Times New Roman" w:hAnsi="Times New Roman" w:cs="Times New Roman"/>
              </w:rPr>
              <w:t xml:space="preserve">, vlastoručno potpisane </w:t>
            </w:r>
            <w:r w:rsidR="007F2E98" w:rsidRPr="003C2B37">
              <w:rPr>
                <w:rFonts w:ascii="Times New Roman" w:hAnsi="Times New Roman" w:cs="Times New Roman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425057" w:rsidRPr="003C2B37" w:rsidRDefault="002F194B" w:rsidP="002F194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Ako je projekt prijavljen u partnerstvu priložen je </w:t>
            </w:r>
            <w:r w:rsidR="0027291A" w:rsidRPr="003C2B37">
              <w:rPr>
                <w:rFonts w:ascii="Times New Roman" w:hAnsi="Times New Roman" w:cs="Times New Roman"/>
              </w:rPr>
              <w:t>Obrazac B</w:t>
            </w:r>
            <w:r w:rsidR="00A72801" w:rsidRPr="003C2B37">
              <w:rPr>
                <w:rFonts w:ascii="Times New Roman" w:hAnsi="Times New Roman" w:cs="Times New Roman"/>
              </w:rPr>
              <w:t>5</w:t>
            </w:r>
            <w:r w:rsidR="0027291A" w:rsidRPr="003C2B37">
              <w:rPr>
                <w:rFonts w:ascii="Times New Roman" w:hAnsi="Times New Roman" w:cs="Times New Roman"/>
              </w:rPr>
              <w:t xml:space="preserve"> - </w:t>
            </w:r>
            <w:r w:rsidRPr="003C2B37">
              <w:rPr>
                <w:rFonts w:ascii="Times New Roman" w:hAnsi="Times New Roman" w:cs="Times New Roman"/>
              </w:rPr>
              <w:t xml:space="preserve">Izjava o partnerstvu. </w:t>
            </w:r>
          </w:p>
          <w:p w:rsidR="002F194B" w:rsidRPr="003C2B37" w:rsidRDefault="002F194B" w:rsidP="002F194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329A" w:rsidRPr="003C2B37" w:rsidTr="002F194B">
        <w:trPr>
          <w:trHeight w:val="567"/>
        </w:trPr>
        <w:tc>
          <w:tcPr>
            <w:tcW w:w="654" w:type="dxa"/>
            <w:vAlign w:val="center"/>
          </w:tcPr>
          <w:p w:rsidR="0057329A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3C2B37" w:rsidRDefault="002F194B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</w:rPr>
              <w:t>Cjelokupnu dokumentaciju (navedenu pod rednim brojevima 1.-</w:t>
            </w:r>
            <w:r w:rsidR="00F02763" w:rsidRPr="003C2B37">
              <w:rPr>
                <w:rFonts w:ascii="Times New Roman" w:hAnsi="Times New Roman" w:cs="Times New Roman"/>
              </w:rPr>
              <w:t xml:space="preserve"> </w:t>
            </w:r>
            <w:r w:rsidR="00A72801" w:rsidRPr="003C2B37">
              <w:rPr>
                <w:rFonts w:ascii="Times New Roman" w:hAnsi="Times New Roman" w:cs="Times New Roman"/>
              </w:rPr>
              <w:t>5</w:t>
            </w:r>
            <w:r w:rsidRPr="003C2B37">
              <w:rPr>
                <w:rFonts w:ascii="Times New Roman" w:hAnsi="Times New Roman" w:cs="Times New Roman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:rsidTr="002F194B">
        <w:trPr>
          <w:trHeight w:val="567"/>
        </w:trPr>
        <w:tc>
          <w:tcPr>
            <w:tcW w:w="654" w:type="dxa"/>
            <w:vAlign w:val="center"/>
          </w:tcPr>
          <w:p w:rsidR="003451F3" w:rsidRPr="003C2B37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3451F3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3451F3" w:rsidRPr="008E3CB5" w:rsidRDefault="00F3190E" w:rsidP="00F3190E">
            <w:pPr>
              <w:jc w:val="both"/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proofErr w:type="spellStart"/>
            <w:r w:rsidRPr="008E3CB5">
              <w:rPr>
                <w:rFonts w:ascii="Times New Roman" w:hAnsi="Times New Roman" w:cs="Times New Roman"/>
              </w:rPr>
              <w:t>Preslik</w:t>
            </w:r>
            <w:proofErr w:type="spellEnd"/>
            <w:r w:rsidRPr="008E3CB5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 osobe ovlaštene za zastupanje (dostavlja se samo u papirnatom obliku) </w:t>
            </w:r>
          </w:p>
        </w:tc>
        <w:tc>
          <w:tcPr>
            <w:tcW w:w="1290" w:type="dxa"/>
            <w:vAlign w:val="center"/>
          </w:tcPr>
          <w:p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:rsidTr="002F194B">
        <w:trPr>
          <w:trHeight w:val="567"/>
        </w:trPr>
        <w:tc>
          <w:tcPr>
            <w:tcW w:w="654" w:type="dxa"/>
            <w:vAlign w:val="center"/>
          </w:tcPr>
          <w:p w:rsidR="003451F3" w:rsidRPr="003C2B37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3451F3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3451F3" w:rsidRPr="008E3CB5" w:rsidRDefault="00F3190E" w:rsidP="00F3190E">
            <w:pPr>
              <w:jc w:val="both"/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proofErr w:type="spellStart"/>
            <w:r w:rsidRPr="008E3CB5">
              <w:rPr>
                <w:rFonts w:ascii="Times New Roman" w:hAnsi="Times New Roman" w:cs="Times New Roman"/>
              </w:rPr>
              <w:t>Preslik</w:t>
            </w:r>
            <w:proofErr w:type="spellEnd"/>
            <w:r w:rsidRPr="008E3CB5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usklađenje statuta sa Zakonom o udrugama (dostavlja se samo u papirnatom obliku)</w:t>
            </w:r>
          </w:p>
        </w:tc>
        <w:tc>
          <w:tcPr>
            <w:tcW w:w="1290" w:type="dxa"/>
            <w:vAlign w:val="center"/>
          </w:tcPr>
          <w:p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2801" w:rsidRPr="003C2B37" w:rsidTr="002F194B">
        <w:trPr>
          <w:trHeight w:val="567"/>
        </w:trPr>
        <w:tc>
          <w:tcPr>
            <w:tcW w:w="654" w:type="dxa"/>
            <w:vAlign w:val="center"/>
          </w:tcPr>
          <w:p w:rsidR="00A72801" w:rsidRPr="003C2B37" w:rsidRDefault="00F02763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:rsidR="00A72801" w:rsidRPr="003C2B37" w:rsidRDefault="00F0276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 slučajevima kada je prijavitelj podružnica ili ogranak bez pravne osobnosti potrebno je dostaviti dokument kojim odgovorna osoba matične organizacije ovlašćuje voditelja ogranka/podružnice na potpisivanje prijave na ovaj natječaj (dostavlja se samo u papirnatom obliku</w:t>
            </w:r>
          </w:p>
        </w:tc>
        <w:tc>
          <w:tcPr>
            <w:tcW w:w="1290" w:type="dxa"/>
            <w:vAlign w:val="center"/>
          </w:tcPr>
          <w:p w:rsidR="00A72801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194B" w:rsidRPr="003C2B37" w:rsidRDefault="002E5D33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</w:p>
    <w:sectPr w:rsidR="002F194B" w:rsidRPr="003C2B37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37" w:rsidRDefault="003C2B37" w:rsidP="009126A9">
      <w:pPr>
        <w:spacing w:after="0" w:line="240" w:lineRule="auto"/>
      </w:pPr>
      <w:r>
        <w:separator/>
      </w:r>
    </w:p>
  </w:endnote>
  <w:endnote w:type="continuationSeparator" w:id="0">
    <w:p w:rsidR="003C2B37" w:rsidRDefault="003C2B37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B37" w:rsidRDefault="003C2B3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B37" w:rsidRDefault="003C2B37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0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B37" w:rsidRDefault="003C2B3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CF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C2B37" w:rsidRDefault="003C2B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37" w:rsidRDefault="003C2B37" w:rsidP="009126A9">
      <w:pPr>
        <w:spacing w:after="0" w:line="240" w:lineRule="auto"/>
      </w:pPr>
      <w:r>
        <w:separator/>
      </w:r>
    </w:p>
  </w:footnote>
  <w:footnote w:type="continuationSeparator" w:id="0">
    <w:p w:rsidR="003C2B37" w:rsidRDefault="003C2B37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37" w:rsidRDefault="003C2B37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B37" w:rsidRPr="009126A9" w:rsidRDefault="003C2B37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7" o:spid="_x0000_s1026" style="position:absolute;margin-left:-5.65pt;margin-top:-12.25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C2B37" w:rsidRPr="009126A9" w:rsidRDefault="003C2B37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C2B37" w:rsidRDefault="003C2B37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C2B37" w:rsidRPr="009126A9" w:rsidRDefault="003C2B37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3C2B37" w:rsidRDefault="003C2B37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C2B37" w:rsidRPr="009126A9" w:rsidRDefault="003C2B37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C2B37" w:rsidRDefault="003C2B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179D7"/>
    <w:rsid w:val="00134576"/>
    <w:rsid w:val="0014130C"/>
    <w:rsid w:val="001449D3"/>
    <w:rsid w:val="001512E3"/>
    <w:rsid w:val="00157D3B"/>
    <w:rsid w:val="00163658"/>
    <w:rsid w:val="001829B1"/>
    <w:rsid w:val="00191BEC"/>
    <w:rsid w:val="001B4ECE"/>
    <w:rsid w:val="001B6A35"/>
    <w:rsid w:val="001C0B53"/>
    <w:rsid w:val="001D018D"/>
    <w:rsid w:val="001D3E96"/>
    <w:rsid w:val="001F330A"/>
    <w:rsid w:val="001F61C9"/>
    <w:rsid w:val="00253A5E"/>
    <w:rsid w:val="0025701E"/>
    <w:rsid w:val="0027291A"/>
    <w:rsid w:val="00273FE7"/>
    <w:rsid w:val="0029376F"/>
    <w:rsid w:val="00294964"/>
    <w:rsid w:val="002A548A"/>
    <w:rsid w:val="002A77BF"/>
    <w:rsid w:val="002B42CE"/>
    <w:rsid w:val="002B7ADF"/>
    <w:rsid w:val="002E3EAE"/>
    <w:rsid w:val="002E5D33"/>
    <w:rsid w:val="002F194B"/>
    <w:rsid w:val="002F7A28"/>
    <w:rsid w:val="00304FD3"/>
    <w:rsid w:val="0031779A"/>
    <w:rsid w:val="00326B4C"/>
    <w:rsid w:val="003451F3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6236E"/>
    <w:rsid w:val="005629E5"/>
    <w:rsid w:val="0057329A"/>
    <w:rsid w:val="005B2E7F"/>
    <w:rsid w:val="0060409E"/>
    <w:rsid w:val="0062416E"/>
    <w:rsid w:val="00646904"/>
    <w:rsid w:val="00646BF4"/>
    <w:rsid w:val="00666CC0"/>
    <w:rsid w:val="00670146"/>
    <w:rsid w:val="006A7156"/>
    <w:rsid w:val="006D5548"/>
    <w:rsid w:val="006E1021"/>
    <w:rsid w:val="006F125F"/>
    <w:rsid w:val="00720146"/>
    <w:rsid w:val="00731BE1"/>
    <w:rsid w:val="00746395"/>
    <w:rsid w:val="0075243C"/>
    <w:rsid w:val="00762684"/>
    <w:rsid w:val="00771FBE"/>
    <w:rsid w:val="007810EA"/>
    <w:rsid w:val="00787369"/>
    <w:rsid w:val="0078785C"/>
    <w:rsid w:val="00793047"/>
    <w:rsid w:val="007B7DB7"/>
    <w:rsid w:val="007C1D8B"/>
    <w:rsid w:val="007C2C8F"/>
    <w:rsid w:val="007C7FFB"/>
    <w:rsid w:val="007F2E98"/>
    <w:rsid w:val="00804A2C"/>
    <w:rsid w:val="008121DA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912122"/>
    <w:rsid w:val="009126A9"/>
    <w:rsid w:val="00944ECB"/>
    <w:rsid w:val="009461CF"/>
    <w:rsid w:val="00947F0A"/>
    <w:rsid w:val="00977590"/>
    <w:rsid w:val="009837DD"/>
    <w:rsid w:val="009A5BF8"/>
    <w:rsid w:val="009D443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975A9"/>
    <w:rsid w:val="00CC148F"/>
    <w:rsid w:val="00CD1D87"/>
    <w:rsid w:val="00CD5A7D"/>
    <w:rsid w:val="00CE0344"/>
    <w:rsid w:val="00CE3E14"/>
    <w:rsid w:val="00CF6870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089C-72DD-41B0-A315-CC3E3E69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1894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Lara</cp:lastModifiedBy>
  <cp:revision>6</cp:revision>
  <cp:lastPrinted>2019-12-19T09:30:00Z</cp:lastPrinted>
  <dcterms:created xsi:type="dcterms:W3CDTF">2019-12-19T09:31:00Z</dcterms:created>
  <dcterms:modified xsi:type="dcterms:W3CDTF">2021-01-21T10:40:00Z</dcterms:modified>
</cp:coreProperties>
</file>